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320" w:firstLine="720"/>
        <w:jc w:val="left"/>
        <w:rPr>
          <w:rFonts w:ascii="Kaushan Script" w:cs="Kaushan Script" w:eastAsia="Kaushan Script" w:hAnsi="Kaushan Script"/>
          <w:b w:val="1"/>
          <w:bCs w:val="1"/>
          <w:color w:val="ff0000"/>
          <w:sz w:val="72"/>
          <w:szCs w:val="72"/>
        </w:rPr>
      </w:pPr>
      <w:r w:rsidDel="00000000" w:rsidR="00000000" w:rsidRPr="00000000">
        <w:rPr>
          <w:rFonts w:ascii="Kaushan Script" w:cs="Kaushan Script" w:eastAsia="Kaushan Script" w:hAnsi="Kaushan Script"/>
          <w:b w:val="1"/>
          <w:bCs w:val="1"/>
          <w:color w:val="ff0000"/>
          <w:sz w:val="72"/>
          <w:szCs w:val="72"/>
          <w:rtl w:val="0"/>
        </w:rPr>
        <w:t xml:space="preserve">2022-23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7181850</wp:posOffset>
            </wp:positionH>
            <wp:positionV relativeFrom="paragraph">
              <wp:posOffset>171450</wp:posOffset>
            </wp:positionV>
            <wp:extent cx="923925" cy="923925"/>
            <wp:effectExtent b="0" l="0" r="0" t="0"/>
            <wp:wrapSquare wrapText="bothSides" distB="19050" distT="19050" distL="19050" distR="19050"/>
            <wp:docPr descr="Academic.jpeg" id="1" name="image1.jpg"/>
            <a:graphic>
              <a:graphicData uri="http://schemas.openxmlformats.org/drawingml/2006/picture">
                <pic:pic>
                  <pic:nvPicPr>
                    <pic:cNvPr descr="Academic.jpeg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19050" distT="19050" distL="19050" distR="19050" hidden="0" layoutInCell="1" locked="0" relativeHeight="0" simplePos="0">
            <wp:simplePos x="0" y="0"/>
            <wp:positionH relativeFrom="column">
              <wp:posOffset>66675</wp:posOffset>
            </wp:positionH>
            <wp:positionV relativeFrom="paragraph">
              <wp:posOffset>171450</wp:posOffset>
            </wp:positionV>
            <wp:extent cx="919163" cy="919163"/>
            <wp:effectExtent b="0" l="0" r="0" t="0"/>
            <wp:wrapNone/>
            <wp:docPr descr="Academic.jpeg" id="2" name="image1.jpg"/>
            <a:graphic>
              <a:graphicData uri="http://schemas.openxmlformats.org/drawingml/2006/picture">
                <pic:pic>
                  <pic:nvPicPr>
                    <pic:cNvPr descr="Academic.jpeg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9163" cy="9191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left="2160" w:firstLine="0"/>
        <w:jc w:val="center"/>
        <w:rPr>
          <w:rFonts w:ascii="Kaushan Script" w:cs="Kaushan Script" w:eastAsia="Kaushan Script" w:hAnsi="Kaushan Script"/>
          <w:b w:val="1"/>
          <w:bCs w:val="1"/>
          <w:color w:val="ff0000"/>
          <w:sz w:val="72"/>
          <w:szCs w:val="72"/>
        </w:rPr>
      </w:pPr>
      <w:r w:rsidDel="00000000" w:rsidR="00000000" w:rsidRPr="00000000">
        <w:rPr>
          <w:rFonts w:ascii="Kaushan Script" w:cs="Kaushan Script" w:eastAsia="Kaushan Script" w:hAnsi="Kaushan Script"/>
          <w:b w:val="1"/>
          <w:bCs w:val="1"/>
          <w:color w:val="ff0000"/>
          <w:sz w:val="72"/>
          <w:szCs w:val="72"/>
          <w:rtl w:val="0"/>
        </w:rPr>
        <w:t xml:space="preserve">Iowa Star Conference 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left="0" w:firstLine="0"/>
        <w:jc w:val="center"/>
        <w:rPr>
          <w:rFonts w:ascii="Kaushan Script" w:cs="Kaushan Script" w:eastAsia="Kaushan Script" w:hAnsi="Kaushan Script"/>
          <w:b w:val="1"/>
          <w:bCs w:val="1"/>
          <w:color w:val="ff0000"/>
          <w:sz w:val="72"/>
          <w:szCs w:val="72"/>
        </w:rPr>
      </w:pPr>
      <w:r w:rsidDel="00000000" w:rsidR="00000000" w:rsidRPr="00000000">
        <w:rPr>
          <w:rFonts w:ascii="Kaushan Script" w:cs="Kaushan Script" w:eastAsia="Kaushan Script" w:hAnsi="Kaushan Script"/>
          <w:b w:val="1"/>
          <w:bCs w:val="1"/>
          <w:color w:val="ff0000"/>
          <w:sz w:val="72"/>
          <w:szCs w:val="72"/>
          <w:rtl w:val="0"/>
        </w:rPr>
        <w:t xml:space="preserve">   All-Academic Qualifier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Times New Roman" w:cs="Times New Roman" w:eastAsia="Times New Roman" w:hAnsi="Times New Roman"/>
          <w:i w:val="1"/>
          <w:i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34"/>
          <w:szCs w:val="34"/>
          <w:rtl w:val="0"/>
        </w:rPr>
        <w:t xml:space="preserve">The Iowa Star Conference All-Academic award is given to students for their academic excellence.  The following student is being recognized for maintaining a minimum 3.25  grade point average over the past Semester / Trimester.  This student exemplifies the excellence achieved by young people of today and the future of tomorrow.  Congratulations! 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2880" w:firstLine="720"/>
        <w:jc w:val="left"/>
        <w:rPr>
          <w:sz w:val="28"/>
          <w:szCs w:val="28"/>
        </w:rPr>
      </w:pPr>
      <w:r w:rsidDel="00000000" w:rsidR="00000000" w:rsidRPr="00000000">
        <w:rPr>
          <w:rFonts w:ascii="Kaushan Script" w:cs="Kaushan Script" w:eastAsia="Kaushan Script" w:hAnsi="Kaushan Script"/>
          <w:sz w:val="72"/>
          <w:szCs w:val="72"/>
          <w:rtl w:val="0"/>
        </w:rPr>
        <w:t xml:space="preserve">   Adelyn Sienknecht     </w:t>
      </w:r>
      <w:r w:rsidDel="00000000" w:rsidR="00000000" w:rsidRPr="00000000">
        <w:rPr>
          <w:sz w:val="28"/>
          <w:szCs w:val="28"/>
          <w:rtl w:val="0"/>
        </w:rPr>
        <w:tab/>
      </w:r>
      <w:r w:rsidDel="00000000" w:rsidR="00000000" w:rsidRPr="00000000">
        <w:rPr>
          <w:sz w:val="28"/>
          <w:szCs w:val="28"/>
          <w:rtl w:val="0"/>
        </w:rPr>
        <w:tab/>
        <w:tab/>
      </w:r>
    </w:p>
    <w:p w:rsidR="00000000" w:rsidDel="00000000" w:rsidP="00000000" w:rsidRDefault="00000000" w:rsidRPr="00000000" w14:paraId="00000009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40" w:lineRule="auto"/>
        <w:jc w:val="both"/>
        <w:rPr>
          <w:rFonts w:ascii="Kaushan Script" w:cs="Kaushan Script" w:eastAsia="Kaushan Script" w:hAnsi="Kaushan Script"/>
          <w:sz w:val="72"/>
          <w:szCs w:val="72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  <w:t xml:space="preserve">        </w:t>
      </w:r>
      <w:r w:rsidDel="00000000" w:rsidR="00000000" w:rsidRPr="00000000">
        <w:rPr>
          <w:rFonts w:ascii="Kaushan Script" w:cs="Kaushan Script" w:eastAsia="Kaushan Script" w:hAnsi="Kaushan Script"/>
          <w:sz w:val="72"/>
          <w:szCs w:val="72"/>
          <w:rtl w:val="0"/>
        </w:rPr>
        <w:t xml:space="preserve">   Volleyball 2022-23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D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___Brittany Raymond___________________</w:t>
      </w:r>
      <w:r w:rsidDel="00000000" w:rsidR="00000000" w:rsidRPr="00000000">
        <w:rPr>
          <w:rtl w:val="0"/>
        </w:rPr>
        <w:tab/>
        <w:tab/>
        <w:tab/>
        <w:tab/>
      </w:r>
      <w:r w:rsidDel="00000000" w:rsidR="00000000" w:rsidRPr="00000000">
        <w:rPr>
          <w:u w:val="single"/>
          <w:rtl w:val="0"/>
        </w:rPr>
        <w:t xml:space="preserve">____Carely Epling__________________</w:t>
      </w:r>
    </w:p>
    <w:p w:rsidR="00000000" w:rsidDel="00000000" w:rsidP="00000000" w:rsidRDefault="00000000" w:rsidRPr="00000000" w14:paraId="0000000E">
      <w:pPr>
        <w:ind w:firstLine="720"/>
        <w:rPr/>
      </w:pPr>
      <w:r w:rsidDel="00000000" w:rsidR="00000000" w:rsidRPr="00000000">
        <w:rPr>
          <w:rtl w:val="0"/>
        </w:rPr>
        <w:t xml:space="preserve">Athletic Director</w:t>
        <w:tab/>
        <w:tab/>
        <w:tab/>
        <w:tab/>
        <w:tab/>
        <w:tab/>
        <w:tab/>
        <w:tab/>
        <w:tab/>
        <w:t xml:space="preserve">Volleyball Coach</w:t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Kaushan Script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KaushanScript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